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D18A" w14:textId="77777777" w:rsidR="00E60820" w:rsidRDefault="00E60820" w:rsidP="00E60820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WVU School of Medicine</w:t>
      </w:r>
    </w:p>
    <w:p w14:paraId="2B80D18B" w14:textId="241F102B" w:rsidR="00E60820" w:rsidRDefault="0038005C" w:rsidP="00E60820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Medical</w:t>
      </w:r>
      <w:r w:rsidR="00DE7B3A">
        <w:rPr>
          <w:rFonts w:ascii="Calibri-Bold" w:hAnsi="Calibri-Bold" w:cs="Calibri-Bold"/>
          <w:b/>
          <w:bCs/>
          <w:sz w:val="24"/>
          <w:szCs w:val="24"/>
        </w:rPr>
        <w:t xml:space="preserve"> Laboratory Science </w:t>
      </w:r>
    </w:p>
    <w:p w14:paraId="2B80D18C" w14:textId="77777777" w:rsidR="00E60820" w:rsidRDefault="00E60820" w:rsidP="00E60820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Personal Immunization Record</w:t>
      </w:r>
    </w:p>
    <w:p w14:paraId="2B80D18D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2B80D18E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NAME: _____________________________________________________     BIRTHDATE: __________________</w:t>
      </w:r>
    </w:p>
    <w:p w14:paraId="2B80D18F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2B80D190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GENDER: M F (circle one)                     ALLERGIES</w:t>
      </w:r>
      <w:proofErr w:type="gramStart"/>
      <w:r>
        <w:rPr>
          <w:rFonts w:cs="Calibri"/>
          <w:sz w:val="24"/>
          <w:szCs w:val="24"/>
        </w:rPr>
        <w:t>:_</w:t>
      </w:r>
      <w:proofErr w:type="gramEnd"/>
      <w:r>
        <w:rPr>
          <w:rFonts w:cs="Calibri"/>
          <w:sz w:val="24"/>
          <w:szCs w:val="24"/>
        </w:rPr>
        <w:t>__________________________________________________</w:t>
      </w:r>
    </w:p>
    <w:p w14:paraId="2B80D191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2B80D192" w14:textId="287BB836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require the following immunizations: MMR (2 doses); Hepatitis B (3 doses); Varicella (2 doses if non‐immune titer or no history of disease); Tetanus (1 dose within 10 years); Polio (initial series and booster at age 4‐6); PPD</w:t>
      </w:r>
      <w:r w:rsidR="003800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(The Two‐step </w:t>
      </w:r>
      <w:proofErr w:type="spellStart"/>
      <w:r>
        <w:rPr>
          <w:rFonts w:cs="Calibri"/>
          <w:sz w:val="24"/>
          <w:szCs w:val="24"/>
        </w:rPr>
        <w:t>Mantoux</w:t>
      </w:r>
      <w:proofErr w:type="spellEnd"/>
      <w:r>
        <w:rPr>
          <w:rFonts w:cs="Calibri"/>
          <w:sz w:val="24"/>
          <w:szCs w:val="24"/>
        </w:rPr>
        <w:t xml:space="preserve"> tuberculin skin test (TST) is required for initial skin testing.)   </w:t>
      </w:r>
      <w:proofErr w:type="spellStart"/>
      <w:r>
        <w:rPr>
          <w:rFonts w:cs="Calibri"/>
          <w:sz w:val="24"/>
          <w:szCs w:val="24"/>
        </w:rPr>
        <w:t>Meningococcus</w:t>
      </w:r>
      <w:proofErr w:type="spellEnd"/>
      <w:r>
        <w:rPr>
          <w:rFonts w:cs="Calibri"/>
          <w:sz w:val="24"/>
          <w:szCs w:val="24"/>
        </w:rPr>
        <w:t xml:space="preserve"> (required by WVU)</w:t>
      </w:r>
    </w:p>
    <w:p w14:paraId="2B80D193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2B80D194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2B80D195" w14:textId="170251D4" w:rsidR="00E60820" w:rsidRDefault="00941413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noProof/>
          <w:sz w:val="24"/>
          <w:szCs w:val="24"/>
          <w:lang w:eastAsia="zh-TW"/>
        </w:rPr>
        <w:pict w14:anchorId="2B80D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5pt;margin-top:6.35pt;width:214.65pt;height:123.65pt;z-index:251660288;mso-width-relative:margin;mso-height-relative:margin">
            <v:textbox>
              <w:txbxContent>
                <w:p w14:paraId="2B80D1B7" w14:textId="06627670" w:rsidR="00E60820" w:rsidRPr="0038005C" w:rsidRDefault="0038005C" w:rsidP="0038005C">
                  <w:pPr>
                    <w:pStyle w:val="BodyText"/>
                  </w:pPr>
                  <w:r w:rsidRPr="0038005C">
                    <w:t xml:space="preserve">MMR, Varicella, and Hepatitis B titers are required and must be included with this form on </w:t>
                  </w:r>
                  <w:proofErr w:type="spellStart"/>
                  <w:r w:rsidRPr="0038005C">
                    <w:t>CastleBranch</w:t>
                  </w:r>
                  <w:proofErr w:type="spellEnd"/>
                  <w:r w:rsidRPr="0038005C">
                    <w:t>, if using this form to report your immunizations.</w:t>
                  </w:r>
                </w:p>
                <w:p w14:paraId="2B80D1B8" w14:textId="77777777" w:rsidR="00E60820" w:rsidRDefault="00E60820" w:rsidP="00E6082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</w:rPr>
                  </w:pPr>
                </w:p>
                <w:p w14:paraId="2B80D1BB" w14:textId="77777777" w:rsidR="00E60820" w:rsidRDefault="00E60820" w:rsidP="00E6082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</w:rPr>
                  </w:pPr>
                </w:p>
                <w:p w14:paraId="2B80D1BC" w14:textId="32EF03FD" w:rsidR="00E60820" w:rsidRDefault="00E60820" w:rsidP="00E60820">
                  <w:pPr>
                    <w:ind w:right="4"/>
                  </w:pPr>
                </w:p>
              </w:txbxContent>
            </v:textbox>
          </v:shape>
        </w:pict>
      </w:r>
      <w:r w:rsidR="00E60820">
        <w:rPr>
          <w:rFonts w:ascii="Calibri-Bold" w:hAnsi="Calibri-Bold" w:cs="Calibri-Bold"/>
          <w:b/>
          <w:bCs/>
          <w:sz w:val="24"/>
          <w:szCs w:val="24"/>
        </w:rPr>
        <w:t>1. M.M.R. (Measles, Mumps, Rubella)</w:t>
      </w:r>
    </w:p>
    <w:p w14:paraId="2B80D196" w14:textId="7EEAF693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#1 ___/___/___</w:t>
      </w:r>
      <w:r>
        <w:rPr>
          <w:rFonts w:cs="Calibri"/>
          <w:sz w:val="24"/>
          <w:szCs w:val="24"/>
        </w:rPr>
        <w:tab/>
      </w:r>
      <w:r w:rsidR="0038005C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2B80D197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#2 ___/___/___</w:t>
      </w:r>
    </w:p>
    <w:p w14:paraId="2B80D198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99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 Hepatitis B</w:t>
      </w:r>
    </w:p>
    <w:p w14:paraId="2B80D19A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#1 ___/___/___</w:t>
      </w:r>
    </w:p>
    <w:p w14:paraId="2B80D19B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#2 ___/___/___</w:t>
      </w:r>
    </w:p>
    <w:p w14:paraId="2B80D19C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#3 ___/___/___</w:t>
      </w:r>
    </w:p>
    <w:p w14:paraId="2B80D19D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9E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 Varicella</w:t>
      </w:r>
    </w:p>
    <w:p w14:paraId="2B80D19F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Vaccine #1 ___/___/___ or </w:t>
      </w:r>
      <w:proofErr w:type="spellStart"/>
      <w:r>
        <w:rPr>
          <w:rFonts w:cs="Calibri"/>
          <w:sz w:val="24"/>
          <w:szCs w:val="24"/>
        </w:rPr>
        <w:t>Self Reported</w:t>
      </w:r>
      <w:proofErr w:type="spellEnd"/>
      <w:r>
        <w:rPr>
          <w:rFonts w:cs="Calibri"/>
          <w:sz w:val="24"/>
          <w:szCs w:val="24"/>
        </w:rPr>
        <w:t xml:space="preserve"> Illness Date ____/___/___</w:t>
      </w:r>
    </w:p>
    <w:p w14:paraId="2B80D1A0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#2 ___/___/___</w:t>
      </w:r>
    </w:p>
    <w:p w14:paraId="2B80D1A1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A2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 Tetanus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Diphtheria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Pertussis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DTaP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Tdap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, DT, Td)</w:t>
      </w:r>
    </w:p>
    <w:p w14:paraId="2B80D1A3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Vaccine: ___/___/___ (Td or </w:t>
      </w:r>
      <w:proofErr w:type="spellStart"/>
      <w:r>
        <w:rPr>
          <w:rFonts w:cs="Calibri"/>
          <w:sz w:val="24"/>
          <w:szCs w:val="24"/>
        </w:rPr>
        <w:t>TdaP</w:t>
      </w:r>
      <w:proofErr w:type="spellEnd"/>
      <w:r>
        <w:rPr>
          <w:rFonts w:cs="Calibri"/>
          <w:sz w:val="24"/>
          <w:szCs w:val="24"/>
        </w:rPr>
        <w:t>?) circle one</w:t>
      </w:r>
    </w:p>
    <w:p w14:paraId="2B80D1A4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A5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5. Polio</w:t>
      </w:r>
      <w:bookmarkStart w:id="0" w:name="_GoBack"/>
      <w:bookmarkEnd w:id="0"/>
    </w:p>
    <w:p w14:paraId="2B80D1A6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Booster: ___/___/___</w:t>
      </w:r>
    </w:p>
    <w:p w14:paraId="2B80D1A7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A8" w14:textId="0985BF34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6. PPD</w:t>
      </w:r>
      <w:r w:rsidR="0094141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41413" w:rsidRPr="00941413">
        <w:rPr>
          <w:rFonts w:cs="Calibri"/>
          <w:b/>
          <w:sz w:val="24"/>
          <w:szCs w:val="24"/>
        </w:rPr>
        <w:t xml:space="preserve">(The Two‐step </w:t>
      </w:r>
      <w:proofErr w:type="spellStart"/>
      <w:r w:rsidR="00941413" w:rsidRPr="00941413">
        <w:rPr>
          <w:rFonts w:cs="Calibri"/>
          <w:b/>
          <w:sz w:val="24"/>
          <w:szCs w:val="24"/>
        </w:rPr>
        <w:t>Mantoux</w:t>
      </w:r>
      <w:proofErr w:type="spellEnd"/>
      <w:r w:rsidR="00941413" w:rsidRPr="00941413">
        <w:rPr>
          <w:rFonts w:cs="Calibri"/>
          <w:b/>
          <w:sz w:val="24"/>
          <w:szCs w:val="24"/>
        </w:rPr>
        <w:t xml:space="preserve"> tuberculin skin test (TST) is required for initial skin testing.)</w:t>
      </w:r>
      <w:r w:rsidR="00941413">
        <w:rPr>
          <w:rFonts w:cs="Calibri"/>
          <w:sz w:val="24"/>
          <w:szCs w:val="24"/>
        </w:rPr>
        <w:t xml:space="preserve">   </w:t>
      </w:r>
    </w:p>
    <w:p w14:paraId="2B80D1A9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applied ___/___/___ RESULTS: __________ Date Read ___/___/___</w:t>
      </w:r>
    </w:p>
    <w:p w14:paraId="2B80D1AA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applied ___/___/___ RESULTS: __________ Date Read ___/___/___</w:t>
      </w:r>
    </w:p>
    <w:p w14:paraId="2B80D1AB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AC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7.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Meningococcus</w:t>
      </w:r>
      <w:proofErr w:type="spellEnd"/>
    </w:p>
    <w:p w14:paraId="2B80D1AD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Vaccine ___/___/___</w:t>
      </w:r>
    </w:p>
    <w:p w14:paraId="2B80D1AE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Other Immunizations (if indicated)</w:t>
      </w:r>
    </w:p>
    <w:p w14:paraId="2B80D1AF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Pneumovax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___/___/___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BCG </w:t>
      </w:r>
      <w:r>
        <w:rPr>
          <w:rFonts w:cs="Calibri"/>
          <w:sz w:val="24"/>
          <w:szCs w:val="24"/>
        </w:rPr>
        <w:t>___/___/___</w:t>
      </w:r>
    </w:p>
    <w:p w14:paraId="2B80D1B0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</w:p>
    <w:p w14:paraId="1678D608" w14:textId="77777777" w:rsidR="0038005C" w:rsidRDefault="0038005C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DE7C494" w14:textId="77777777" w:rsidR="0038005C" w:rsidRDefault="0038005C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80D1B1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Health Care Provider: ________________________________       Date: ________________</w:t>
      </w:r>
    </w:p>
    <w:p w14:paraId="2B80D1B2" w14:textId="77777777" w:rsidR="00E60820" w:rsidRDefault="00E60820" w:rsidP="00E6082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(Signature)</w:t>
      </w:r>
    </w:p>
    <w:p w14:paraId="2B80D1B3" w14:textId="77777777" w:rsidR="00583A51" w:rsidRDefault="00583A51"/>
    <w:sectPr w:rsidR="00583A51" w:rsidSect="00B81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820"/>
    <w:rsid w:val="0038005C"/>
    <w:rsid w:val="00463D4F"/>
    <w:rsid w:val="00583A51"/>
    <w:rsid w:val="008E3DBA"/>
    <w:rsid w:val="00941413"/>
    <w:rsid w:val="00A41392"/>
    <w:rsid w:val="00DE7B3A"/>
    <w:rsid w:val="00E60820"/>
    <w:rsid w:val="00EF22C1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80D18A"/>
  <w15:docId w15:val="{258B1999-57C5-45E4-844E-093DF94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2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8005C"/>
    <w:pPr>
      <w:autoSpaceDE w:val="0"/>
      <w:autoSpaceDN w:val="0"/>
      <w:adjustRightInd w:val="0"/>
      <w:spacing w:line="240" w:lineRule="auto"/>
      <w:jc w:val="center"/>
    </w:pPr>
    <w:rPr>
      <w:rFonts w:ascii="Calibri-Bold" w:hAnsi="Calibri-Bold" w:cs="Calibri-Bold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rsid w:val="0038005C"/>
    <w:rPr>
      <w:rFonts w:ascii="Calibri-Bold" w:eastAsia="Calibri" w:hAnsi="Calibri-Bold" w:cs="Calibri-Bold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Mullins</dc:creator>
  <cp:lastModifiedBy>Fizer, Mara</cp:lastModifiedBy>
  <cp:revision>5</cp:revision>
  <dcterms:created xsi:type="dcterms:W3CDTF">2013-11-08T14:13:00Z</dcterms:created>
  <dcterms:modified xsi:type="dcterms:W3CDTF">2018-04-12T14:12:00Z</dcterms:modified>
</cp:coreProperties>
</file>