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C41A" w14:textId="67BC26BD" w:rsidR="008027F1" w:rsidRPr="001813D5" w:rsidRDefault="008027F1" w:rsidP="0018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right" w:pos="10800"/>
        </w:tabs>
        <w:spacing w:before="160" w:after="0"/>
        <w:rPr>
          <w:rFonts w:ascii="Arial Narrow" w:hAnsi="Arial Narrow"/>
          <w:sz w:val="24"/>
          <w:szCs w:val="24"/>
        </w:rPr>
      </w:pPr>
      <w:r w:rsidRPr="001813D5">
        <w:rPr>
          <w:rFonts w:ascii="Arial Narrow" w:hAnsi="Arial Narrow"/>
          <w:sz w:val="24"/>
          <w:szCs w:val="24"/>
        </w:rPr>
        <w:t>Ralph R. Utzman, PT, MPH, PhD</w:t>
      </w:r>
      <w:r w:rsidRPr="001813D5">
        <w:rPr>
          <w:rFonts w:ascii="Arial Narrow" w:hAnsi="Arial Narrow"/>
          <w:sz w:val="24"/>
          <w:szCs w:val="24"/>
        </w:rPr>
        <w:tab/>
      </w:r>
      <w:r w:rsidRPr="001813D5">
        <w:rPr>
          <w:rFonts w:ascii="Arial Narrow" w:hAnsi="Arial Narrow"/>
          <w:sz w:val="24"/>
          <w:szCs w:val="24"/>
        </w:rPr>
        <w:tab/>
        <w:t>304-293-1318</w:t>
      </w:r>
      <w:r w:rsidR="002D29DC">
        <w:rPr>
          <w:rFonts w:ascii="Arial Narrow" w:hAnsi="Arial Narrow"/>
          <w:sz w:val="24"/>
          <w:szCs w:val="24"/>
        </w:rPr>
        <w:t xml:space="preserve"> (office)</w:t>
      </w:r>
      <w:r w:rsidRPr="001813D5">
        <w:rPr>
          <w:rFonts w:ascii="Arial Narrow" w:hAnsi="Arial Narrow"/>
          <w:sz w:val="24"/>
          <w:szCs w:val="24"/>
        </w:rPr>
        <w:br/>
        <w:t>Professor and Director of Clinical Education</w:t>
      </w:r>
      <w:r w:rsidRPr="001813D5">
        <w:rPr>
          <w:rFonts w:ascii="Arial Narrow" w:hAnsi="Arial Narrow"/>
          <w:sz w:val="24"/>
          <w:szCs w:val="24"/>
        </w:rPr>
        <w:tab/>
      </w:r>
      <w:r w:rsidRPr="001813D5">
        <w:rPr>
          <w:rFonts w:ascii="Arial Narrow" w:hAnsi="Arial Narrow"/>
          <w:sz w:val="24"/>
          <w:szCs w:val="24"/>
        </w:rPr>
        <w:tab/>
      </w:r>
      <w:hyperlink r:id="rId9" w:history="1">
        <w:r w:rsidR="00EC6BA8" w:rsidRPr="001813D5">
          <w:rPr>
            <w:rStyle w:val="Hyperlink"/>
            <w:rFonts w:ascii="Arial Narrow" w:hAnsi="Arial Narrow"/>
            <w:sz w:val="24"/>
            <w:szCs w:val="24"/>
          </w:rPr>
          <w:t>rutzman@hsc.wvu.edu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041"/>
        <w:gridCol w:w="810"/>
        <w:gridCol w:w="2858"/>
        <w:gridCol w:w="883"/>
        <w:gridCol w:w="2223"/>
      </w:tblGrid>
      <w:tr w:rsidR="009D216D" w:rsidRPr="009D216D" w14:paraId="1DA9AE3D" w14:textId="77777777" w:rsidTr="00873CBB">
        <w:trPr>
          <w:trHeight w:val="432"/>
        </w:trPr>
        <w:tc>
          <w:tcPr>
            <w:tcW w:w="985" w:type="dxa"/>
            <w:vAlign w:val="bottom"/>
          </w:tcPr>
          <w:p w14:paraId="22E817B4" w14:textId="6B608C57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Facility: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14:paraId="3CE20A90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46BC1CAA" w14:textId="5794B0D0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City: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39A4843E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77721A3C" w14:textId="5D32BA54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State: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14:paraId="6F655639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216D" w:rsidRPr="009D216D" w14:paraId="0CA5D70D" w14:textId="77777777" w:rsidTr="00873CBB">
        <w:trPr>
          <w:trHeight w:val="432"/>
        </w:trPr>
        <w:tc>
          <w:tcPr>
            <w:tcW w:w="985" w:type="dxa"/>
            <w:vAlign w:val="bottom"/>
          </w:tcPr>
          <w:p w14:paraId="118E126F" w14:textId="1373F70E" w:rsidR="009D216D" w:rsidRPr="00EE7D7F" w:rsidRDefault="000333F8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9D216D" w:rsidRPr="00EE7D7F">
              <w:rPr>
                <w:rFonts w:ascii="Arial Narrow" w:hAnsi="Arial Narrow"/>
                <w:b/>
                <w:sz w:val="24"/>
                <w:szCs w:val="24"/>
              </w:rPr>
              <w:t>CCE: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5EF9D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6BA611DB" w14:textId="7E4FF9E5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Email: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7E4C2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14:paraId="12DFDD64" w14:textId="4A376BEB" w:rsidR="009D216D" w:rsidRPr="00EE7D7F" w:rsidRDefault="009D216D" w:rsidP="00EE7D7F">
            <w:pPr>
              <w:tabs>
                <w:tab w:val="right" w:pos="10800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E7D7F">
              <w:rPr>
                <w:rFonts w:ascii="Arial Narrow" w:hAnsi="Arial Narrow"/>
                <w:b/>
                <w:sz w:val="24"/>
                <w:szCs w:val="24"/>
              </w:rPr>
              <w:t>Phone: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D02EC" w14:textId="77777777" w:rsidR="009D216D" w:rsidRPr="009D216D" w:rsidRDefault="009D216D" w:rsidP="00873CBB">
            <w:pPr>
              <w:tabs>
                <w:tab w:val="right" w:pos="1080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91172E" w14:textId="7C49AB86" w:rsidR="009D216D" w:rsidRPr="009A12CC" w:rsidRDefault="007F06E0" w:rsidP="009A12CC">
      <w:pPr>
        <w:tabs>
          <w:tab w:val="right" w:pos="10800"/>
        </w:tabs>
        <w:spacing w:before="160"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[</w:t>
      </w:r>
      <w:r w:rsidR="009A12CC" w:rsidRPr="009A12CC">
        <w:rPr>
          <w:rFonts w:ascii="Arial Narrow" w:hAnsi="Arial Narrow"/>
          <w:b/>
          <w:sz w:val="16"/>
          <w:szCs w:val="16"/>
        </w:rPr>
        <w:t>If you are accepting students in multiple settings, please write/type in the number next to the setting (</w:t>
      </w:r>
      <w:proofErr w:type="spellStart"/>
      <w:r w:rsidR="009A12CC" w:rsidRPr="009A12CC">
        <w:rPr>
          <w:rFonts w:ascii="Arial Narrow" w:hAnsi="Arial Narrow"/>
          <w:b/>
          <w:sz w:val="16"/>
          <w:szCs w:val="16"/>
        </w:rPr>
        <w:t>ie</w:t>
      </w:r>
      <w:proofErr w:type="spellEnd"/>
      <w:r w:rsidR="009A12CC" w:rsidRPr="009A12CC">
        <w:rPr>
          <w:rFonts w:ascii="Arial Narrow" w:hAnsi="Arial Narrow"/>
          <w:b/>
          <w:sz w:val="16"/>
          <w:szCs w:val="16"/>
        </w:rPr>
        <w:t>. 1 Acute Care, 2 SNF, total students =3)</w:t>
      </w:r>
      <w:r>
        <w:rPr>
          <w:rFonts w:ascii="Arial Narrow" w:hAnsi="Arial Narrow"/>
          <w:b/>
          <w:sz w:val="16"/>
          <w:szCs w:val="16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2143"/>
        <w:gridCol w:w="1783"/>
        <w:gridCol w:w="900"/>
        <w:gridCol w:w="359"/>
        <w:gridCol w:w="1526"/>
        <w:gridCol w:w="448"/>
        <w:gridCol w:w="1465"/>
        <w:gridCol w:w="1074"/>
      </w:tblGrid>
      <w:tr w:rsidR="006C5AA8" w14:paraId="312DDE86" w14:textId="77777777" w:rsidTr="004322AA">
        <w:tc>
          <w:tcPr>
            <w:tcW w:w="1092" w:type="dxa"/>
            <w:tcBorders>
              <w:bottom w:val="single" w:sz="12" w:space="0" w:color="auto"/>
            </w:tcBorders>
            <w:vAlign w:val="bottom"/>
          </w:tcPr>
          <w:p w14:paraId="4A110A67" w14:textId="00D3DFE6" w:rsidR="009D216D" w:rsidRPr="009D216D" w:rsidRDefault="009D216D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 xml:space="preserve">Clinical Experience 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bottom"/>
          </w:tcPr>
          <w:p w14:paraId="0AC8E9B0" w14:textId="7AB684F8" w:rsidR="009D216D" w:rsidRPr="009D216D" w:rsidRDefault="00DB253A" w:rsidP="006C5AA8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Course/Cohort/Notes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vAlign w:val="bottom"/>
          </w:tcPr>
          <w:p w14:paraId="58B9B75D" w14:textId="31D7730A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Dates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67BC4DFD" w14:textId="060D192E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Number of Weeks</w:t>
            </w:r>
          </w:p>
        </w:tc>
        <w:tc>
          <w:tcPr>
            <w:tcW w:w="1885" w:type="dxa"/>
            <w:gridSpan w:val="2"/>
            <w:tcBorders>
              <w:bottom w:val="single" w:sz="12" w:space="0" w:color="auto"/>
            </w:tcBorders>
            <w:vAlign w:val="bottom"/>
          </w:tcPr>
          <w:p w14:paraId="3E08CFA2" w14:textId="422A7114" w:rsidR="009D216D" w:rsidRPr="009D216D" w:rsidRDefault="009D216D" w:rsidP="009F1A9B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Setting</w:t>
            </w:r>
            <w:r w:rsidRPr="009D216D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  <w:tc>
          <w:tcPr>
            <w:tcW w:w="1913" w:type="dxa"/>
            <w:gridSpan w:val="2"/>
            <w:tcBorders>
              <w:bottom w:val="single" w:sz="12" w:space="0" w:color="auto"/>
            </w:tcBorders>
            <w:vAlign w:val="bottom"/>
          </w:tcPr>
          <w:p w14:paraId="731242D4" w14:textId="5BF773AC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Type</w:t>
            </w:r>
            <w:r w:rsidRPr="009D216D">
              <w:rPr>
                <w:rFonts w:ascii="Arial Narrow" w:hAnsi="Arial Narrow"/>
                <w:b/>
                <w:sz w:val="20"/>
                <w:szCs w:val="20"/>
              </w:rPr>
              <w:br/>
              <w:t>(check all that apply)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bottom"/>
          </w:tcPr>
          <w:p w14:paraId="1E9ABC13" w14:textId="3D844C2E" w:rsidR="009D216D" w:rsidRPr="009D216D" w:rsidRDefault="009D216D" w:rsidP="009D216D">
            <w:pPr>
              <w:tabs>
                <w:tab w:val="right" w:pos="108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216D">
              <w:rPr>
                <w:rFonts w:ascii="Arial Narrow" w:hAnsi="Arial Narrow"/>
                <w:b/>
                <w:sz w:val="20"/>
                <w:szCs w:val="20"/>
              </w:rPr>
              <w:t>Total Number of Students</w:t>
            </w:r>
          </w:p>
        </w:tc>
      </w:tr>
      <w:tr w:rsidR="00806BEB" w14:paraId="5E30DB75" w14:textId="77777777" w:rsidTr="00873CBB"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47BE884E" w14:textId="38F3BF96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</w:tcBorders>
            <w:vAlign w:val="center"/>
          </w:tcPr>
          <w:p w14:paraId="737FF911" w14:textId="47465939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780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Start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>16 week</w:t>
            </w:r>
            <w:proofErr w:type="gramEnd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option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354693">
              <w:rPr>
                <w:rFonts w:ascii="Arial Narrow" w:hAnsi="Arial Narrow"/>
                <w:sz w:val="20"/>
                <w:szCs w:val="20"/>
              </w:rPr>
              <w:t>5</w:t>
            </w:r>
            <w:r w:rsidR="00B21D13">
              <w:rPr>
                <w:rFonts w:ascii="Arial Narrow" w:hAnsi="Arial Narrow"/>
                <w:sz w:val="20"/>
                <w:szCs w:val="20"/>
              </w:rPr>
              <w:br/>
              <w:t>[Core education complete]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</w:tcBorders>
            <w:vAlign w:val="center"/>
          </w:tcPr>
          <w:p w14:paraId="0F82EE20" w14:textId="3B3B30CD" w:rsidR="00806BEB" w:rsidRDefault="00806BEB" w:rsidP="00FC40D1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Jan </w:t>
            </w:r>
            <w:r w:rsidR="00354693"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354693">
              <w:rPr>
                <w:rFonts w:ascii="Arial Narrow" w:hAnsi="Arial Narrow"/>
                <w:sz w:val="20"/>
                <w:szCs w:val="20"/>
              </w:rPr>
              <w:t>May 2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35469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CF5F94C" w14:textId="1024077B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14:paraId="50088D11" w14:textId="18B31DEB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7369B0DF" w14:textId="24ECECC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160A288F" w14:textId="3D220BD6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38B35A2A" w14:textId="3501804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</w:tcBorders>
            <w:vAlign w:val="center"/>
          </w:tcPr>
          <w:p w14:paraId="5396E089" w14:textId="708D9FE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0E403EC0" w14:textId="77777777" w:rsidTr="00873CBB">
        <w:tc>
          <w:tcPr>
            <w:tcW w:w="1092" w:type="dxa"/>
            <w:vMerge/>
            <w:vAlign w:val="center"/>
          </w:tcPr>
          <w:p w14:paraId="7D4C0928" w14:textId="3EB9511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69083366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AA8B13C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4A43B31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B7F8BF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72928F3" w14:textId="1A2B747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20EA140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11497D1" w14:textId="61A9EA4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1E1106D8" w14:textId="4E5ABB4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9A95B88" w14:textId="77777777" w:rsidTr="00873CBB">
        <w:tc>
          <w:tcPr>
            <w:tcW w:w="1092" w:type="dxa"/>
            <w:vMerge/>
            <w:vAlign w:val="center"/>
          </w:tcPr>
          <w:p w14:paraId="2F67C4E6" w14:textId="43E2446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AF974FC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F09C1B0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4584420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93A222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63D9B58" w14:textId="689EC4B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7AD3D222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47D6300" w14:textId="2D45844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294BBD49" w14:textId="1C9BDB68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5E2FD4D" w14:textId="77777777" w:rsidTr="00873CBB">
        <w:tc>
          <w:tcPr>
            <w:tcW w:w="1092" w:type="dxa"/>
            <w:vMerge/>
            <w:vAlign w:val="center"/>
          </w:tcPr>
          <w:p w14:paraId="6E2EE21E" w14:textId="7D064D6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7A57A75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257A129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6CE86C0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C1439F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F004D6A" w14:textId="0E118B2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vAlign w:val="center"/>
          </w:tcPr>
          <w:p w14:paraId="3631ADB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69A69414" w14:textId="3571209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368BA26D" w14:textId="0659D9B1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A660A69" w14:textId="77777777" w:rsidTr="00873CBB">
        <w:tc>
          <w:tcPr>
            <w:tcW w:w="1092" w:type="dxa"/>
            <w:vMerge/>
            <w:vAlign w:val="center"/>
          </w:tcPr>
          <w:p w14:paraId="314C05CE" w14:textId="761ADBF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C8784E1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6018BCD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45CE5B5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7AE5070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F4A7852" w14:textId="5AB8E77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vAlign w:val="center"/>
          </w:tcPr>
          <w:p w14:paraId="1CCF021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6F6BC3B" w14:textId="645C15B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629FE020" w14:textId="0B882F04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3089557F" w14:textId="77777777" w:rsidTr="00873CBB">
        <w:tc>
          <w:tcPr>
            <w:tcW w:w="1092" w:type="dxa"/>
            <w:vMerge/>
            <w:vAlign w:val="center"/>
          </w:tcPr>
          <w:p w14:paraId="73EE16DF" w14:textId="40F1096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0FF07189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6404673" w14:textId="7777777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ADB6DAA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0F0ADBF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EA557F7" w14:textId="630E7F6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448" w:type="dxa"/>
            <w:vAlign w:val="center"/>
          </w:tcPr>
          <w:p w14:paraId="182C724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C28D592" w14:textId="5A7BCC2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459642B1" w14:textId="6663821F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67DD7C9" w14:textId="77777777" w:rsidTr="00873CBB">
        <w:tc>
          <w:tcPr>
            <w:tcW w:w="1092" w:type="dxa"/>
            <w:vMerge w:val="restart"/>
            <w:vAlign w:val="center"/>
          </w:tcPr>
          <w:p w14:paraId="136002BB" w14:textId="73449509" w:rsidR="00806BEB" w:rsidRDefault="00B21D13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</w:p>
        </w:tc>
        <w:tc>
          <w:tcPr>
            <w:tcW w:w="2143" w:type="dxa"/>
            <w:vMerge w:val="restart"/>
            <w:vAlign w:val="center"/>
          </w:tcPr>
          <w:p w14:paraId="77C22B01" w14:textId="71C173E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 xml:space="preserve">PT 780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>8 week</w:t>
            </w:r>
            <w:proofErr w:type="gramEnd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option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354693">
              <w:rPr>
                <w:rFonts w:ascii="Arial Narrow" w:hAnsi="Arial Narrow"/>
                <w:sz w:val="20"/>
                <w:szCs w:val="20"/>
              </w:rPr>
              <w:t>5</w:t>
            </w:r>
            <w:r w:rsidR="00B21D13">
              <w:rPr>
                <w:rFonts w:ascii="Arial Narrow" w:hAnsi="Arial Narrow"/>
                <w:sz w:val="20"/>
                <w:szCs w:val="20"/>
              </w:rPr>
              <w:br/>
              <w:t>[Core education complete]</w:t>
            </w:r>
          </w:p>
          <w:p w14:paraId="655570A3" w14:textId="0DE52E3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vAlign w:val="center"/>
          </w:tcPr>
          <w:p w14:paraId="65798A68" w14:textId="145BE6E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Jan </w:t>
            </w:r>
            <w:r w:rsidR="00354693"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 xml:space="preserve">-Mar </w:t>
            </w:r>
            <w:r w:rsidR="00BD7283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BD7283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19CEF99B" w14:textId="74964C4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0B9D51D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344A615D" w14:textId="7CE839DD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851885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485ED27" w14:textId="45F63A1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vAlign w:val="center"/>
          </w:tcPr>
          <w:p w14:paraId="02FBB31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40E7A5C5" w14:textId="44B6BA9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vAlign w:val="center"/>
          </w:tcPr>
          <w:p w14:paraId="11CF3DAD" w14:textId="6D9993F1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338470D0" w14:textId="77777777" w:rsidTr="00873CBB">
        <w:tc>
          <w:tcPr>
            <w:tcW w:w="1092" w:type="dxa"/>
            <w:vMerge/>
            <w:vAlign w:val="center"/>
          </w:tcPr>
          <w:p w14:paraId="4A88364F" w14:textId="49F6AA4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66985C53" w14:textId="5ED2A41B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E1ABE01" w14:textId="2B2EFAD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2F8351B" w14:textId="509A4DD4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71A39A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4239F20" w14:textId="121EF27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159C837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06B406C" w14:textId="312035F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1D9335D2" w14:textId="7B56DD79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1908108" w14:textId="77777777" w:rsidTr="00873CBB">
        <w:tc>
          <w:tcPr>
            <w:tcW w:w="1092" w:type="dxa"/>
            <w:vMerge/>
            <w:vAlign w:val="center"/>
          </w:tcPr>
          <w:p w14:paraId="5FBCD05F" w14:textId="3688329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6992B4CF" w14:textId="728F7ED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3C2F6368" w14:textId="4C986226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1057071" w14:textId="60234F82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8B7427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97EB264" w14:textId="4847EFC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4C8E8AB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36D1110" w14:textId="3BC28CFC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5A344038" w14:textId="50985918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7EE80ADD" w14:textId="77777777" w:rsidTr="00873CBB">
        <w:tc>
          <w:tcPr>
            <w:tcW w:w="1092" w:type="dxa"/>
            <w:vMerge/>
            <w:vAlign w:val="center"/>
          </w:tcPr>
          <w:p w14:paraId="2286EF4B" w14:textId="26F6D4D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2D96DA5A" w14:textId="3948F759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F437AD3" w14:textId="129990D6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ACBB91C" w14:textId="1362346F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4893372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E87992B" w14:textId="0AC79D5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vAlign w:val="center"/>
          </w:tcPr>
          <w:p w14:paraId="330BF105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6C2A23F5" w14:textId="6453DF0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27B2515C" w14:textId="23EA4314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931842A" w14:textId="77777777" w:rsidTr="00873CBB">
        <w:tc>
          <w:tcPr>
            <w:tcW w:w="1092" w:type="dxa"/>
            <w:vMerge/>
            <w:vAlign w:val="center"/>
          </w:tcPr>
          <w:p w14:paraId="50679BD1" w14:textId="6A2B27D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1D17F09" w14:textId="4146E11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D035B81" w14:textId="3E131C0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4DA3889" w14:textId="74AB1E4E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2B79CF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90E58BF" w14:textId="26EC9F0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vAlign w:val="center"/>
          </w:tcPr>
          <w:p w14:paraId="266F722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C7A0E31" w14:textId="3F78358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117F3C1B" w14:textId="39B4311E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16CADA49" w14:textId="77777777" w:rsidTr="00873CBB">
        <w:tc>
          <w:tcPr>
            <w:tcW w:w="1092" w:type="dxa"/>
            <w:vMerge/>
            <w:vAlign w:val="center"/>
          </w:tcPr>
          <w:p w14:paraId="4D2DEB8C" w14:textId="5C7026D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75B243F4" w14:textId="76D8B323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52E5EFA2" w14:textId="35021CE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A270DC4" w14:textId="15D67543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747F1F8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E1A81CD" w14:textId="7D06F15A" w:rsidR="00806BEB" w:rsidRDefault="009A12CC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</w:t>
            </w:r>
            <w:r w:rsidR="00806BEB">
              <w:rPr>
                <w:rFonts w:ascii="Arial Narrow" w:hAnsi="Arial Narrow"/>
                <w:sz w:val="20"/>
                <w:szCs w:val="20"/>
              </w:rPr>
              <w:t>her</w:t>
            </w:r>
          </w:p>
        </w:tc>
        <w:tc>
          <w:tcPr>
            <w:tcW w:w="448" w:type="dxa"/>
            <w:vAlign w:val="center"/>
          </w:tcPr>
          <w:p w14:paraId="29F24C9F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4F723D9D" w14:textId="417C65B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6CB27F4F" w14:textId="12A2D6B9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67DAAD6D" w14:textId="77777777" w:rsidTr="00873CBB">
        <w:tc>
          <w:tcPr>
            <w:tcW w:w="1092" w:type="dxa"/>
            <w:vMerge w:val="restart"/>
            <w:vAlign w:val="center"/>
          </w:tcPr>
          <w:p w14:paraId="50E4F2AB" w14:textId="2F30A177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</w:p>
        </w:tc>
        <w:tc>
          <w:tcPr>
            <w:tcW w:w="2143" w:type="dxa"/>
            <w:vMerge w:val="restart"/>
            <w:vAlign w:val="center"/>
          </w:tcPr>
          <w:p w14:paraId="1C0AC876" w14:textId="6604AC4B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780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Start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>8 week</w:t>
            </w:r>
            <w:proofErr w:type="gramEnd"/>
            <w:r w:rsidRPr="004322A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option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BD7283">
              <w:rPr>
                <w:rFonts w:ascii="Arial Narrow" w:hAnsi="Arial Narrow"/>
                <w:sz w:val="20"/>
                <w:szCs w:val="20"/>
              </w:rPr>
              <w:t>5</w:t>
            </w:r>
            <w:r w:rsidR="00B21D13">
              <w:rPr>
                <w:rFonts w:ascii="Arial Narrow" w:hAnsi="Arial Narrow"/>
                <w:sz w:val="20"/>
                <w:szCs w:val="20"/>
              </w:rPr>
              <w:br/>
              <w:t>[Core education complete]</w:t>
            </w:r>
          </w:p>
          <w:p w14:paraId="7A3E5A11" w14:textId="2665C9E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vAlign w:val="center"/>
          </w:tcPr>
          <w:p w14:paraId="5F9150FD" w14:textId="663C692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 </w:t>
            </w:r>
            <w:r w:rsidR="00BD7283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BD7283">
              <w:rPr>
                <w:rFonts w:ascii="Arial Narrow" w:hAnsi="Arial Narrow"/>
                <w:sz w:val="20"/>
                <w:szCs w:val="20"/>
              </w:rPr>
              <w:t>May 2</w:t>
            </w:r>
            <w:r>
              <w:rPr>
                <w:rFonts w:ascii="Arial Narrow" w:hAnsi="Arial Narrow"/>
                <w:sz w:val="20"/>
                <w:szCs w:val="20"/>
              </w:rPr>
              <w:t>, 202</w:t>
            </w:r>
            <w:r w:rsidR="00BD7283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4512371C" w14:textId="4DD03B5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31F59A7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14:paraId="66D90D9A" w14:textId="4C235274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FEBC462" w14:textId="67B6B85E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2D9AB9D" w14:textId="60FD1F3B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vAlign w:val="center"/>
          </w:tcPr>
          <w:p w14:paraId="7399488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A7F459F" w14:textId="5E1766A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vAlign w:val="center"/>
          </w:tcPr>
          <w:p w14:paraId="5F9EBD8D" w14:textId="31C3662D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6DD57E0" w14:textId="77777777" w:rsidTr="00873CBB">
        <w:tc>
          <w:tcPr>
            <w:tcW w:w="1092" w:type="dxa"/>
            <w:vMerge/>
            <w:vAlign w:val="center"/>
          </w:tcPr>
          <w:p w14:paraId="26EA4A09" w14:textId="51103530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052705FA" w14:textId="3DF9C99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51CFEF8" w14:textId="2DA3288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46E3DF3" w14:textId="64150F2A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144B3C3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550DE06" w14:textId="69A40F18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2A6244D4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6F738C8" w14:textId="42CB02C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254A1A3D" w14:textId="298BA7C9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6527DA47" w14:textId="77777777" w:rsidTr="00873CBB">
        <w:tc>
          <w:tcPr>
            <w:tcW w:w="1092" w:type="dxa"/>
            <w:vMerge/>
            <w:vAlign w:val="center"/>
          </w:tcPr>
          <w:p w14:paraId="303326BB" w14:textId="4EE80CC6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561B08C" w14:textId="6B3E524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FBEB1D0" w14:textId="4A443911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1B8794A" w14:textId="7E153CDE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D11E81F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302B7BE" w14:textId="55E404CD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3A4FBCA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00446B4" w14:textId="0136061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5F19358A" w14:textId="0C86610F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E03FDF3" w14:textId="77777777" w:rsidTr="00873CBB">
        <w:tc>
          <w:tcPr>
            <w:tcW w:w="1092" w:type="dxa"/>
            <w:vMerge/>
            <w:vAlign w:val="center"/>
          </w:tcPr>
          <w:p w14:paraId="4AFB248A" w14:textId="6BB010F8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FB5978E" w14:textId="10C84FF8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483D8C3" w14:textId="2BD1440E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11F70D5" w14:textId="30C41991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4E385380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1E83136" w14:textId="27991AB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3B4CB0C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9DE4A72" w14:textId="2E4AFB3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0FDAF55F" w14:textId="50F38C8A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7533F84" w14:textId="77777777" w:rsidTr="00873CBB">
        <w:tc>
          <w:tcPr>
            <w:tcW w:w="1092" w:type="dxa"/>
            <w:vMerge/>
            <w:vAlign w:val="center"/>
          </w:tcPr>
          <w:p w14:paraId="18EC6FAC" w14:textId="7950D84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184D2CE" w14:textId="47392E99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F9800F4" w14:textId="74E2AD3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5695B7F" w14:textId="1CACDD01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5E7DC38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AF83C51" w14:textId="37A1D98F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602EBF7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7C737850" w14:textId="06CA0A74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74DB9796" w14:textId="0F1E0F6D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777E0B3C" w14:textId="77777777" w:rsidTr="00873CBB"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14:paraId="1BA5F2B7" w14:textId="530AE73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bottom w:val="single" w:sz="12" w:space="0" w:color="auto"/>
            </w:tcBorders>
            <w:vAlign w:val="center"/>
          </w:tcPr>
          <w:p w14:paraId="485D1352" w14:textId="0F8EB632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12" w:space="0" w:color="auto"/>
            </w:tcBorders>
            <w:vAlign w:val="center"/>
          </w:tcPr>
          <w:p w14:paraId="35BB1D83" w14:textId="1CCF0DA7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667F391" w14:textId="5E2361B2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14:paraId="3CF7FEB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10F42BD8" w14:textId="44946375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0242C42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14:paraId="566AE47A" w14:textId="5E90F9BA" w:rsidR="00806BEB" w:rsidRDefault="00806BEB" w:rsidP="006C5AA8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  <w:vAlign w:val="center"/>
          </w:tcPr>
          <w:p w14:paraId="5DCC08E4" w14:textId="6F5E31FA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070EB032" w14:textId="77777777" w:rsidTr="00873CBB"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755718FB" w14:textId="217AD768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</w:tcBorders>
            <w:vAlign w:val="center"/>
          </w:tcPr>
          <w:p w14:paraId="1A55ACD8" w14:textId="1BA0D4F4" w:rsidR="00806BEB" w:rsidRDefault="00806BEB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760</w:t>
            </w:r>
            <w:r>
              <w:rPr>
                <w:rFonts w:ascii="Arial Narrow" w:hAnsi="Arial Narrow"/>
                <w:sz w:val="20"/>
                <w:szCs w:val="20"/>
              </w:rPr>
              <w:br/>
              <w:t>Class of 202</w:t>
            </w:r>
            <w:r w:rsidR="00CB49FA">
              <w:rPr>
                <w:rFonts w:ascii="Arial Narrow" w:hAnsi="Arial Narrow"/>
                <w:sz w:val="20"/>
                <w:szCs w:val="20"/>
              </w:rPr>
              <w:t>6</w:t>
            </w:r>
          </w:p>
          <w:p w14:paraId="29664833" w14:textId="29167F1E" w:rsidR="00B21D13" w:rsidRDefault="00B21D13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[Students have not had pediatrics course]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</w:tcBorders>
            <w:vAlign w:val="center"/>
          </w:tcPr>
          <w:p w14:paraId="354AE385" w14:textId="265BC7E8" w:rsidR="00806BEB" w:rsidRPr="000927C7" w:rsidRDefault="00CB49FA" w:rsidP="000927C7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Jun 2</w:t>
            </w:r>
            <w:r w:rsidR="00806BEB">
              <w:rPr>
                <w:rFonts w:ascii="Arial Narrow" w:hAnsi="Arial Narrow"/>
                <w:sz w:val="20"/>
                <w:szCs w:val="20"/>
              </w:rPr>
              <w:t xml:space="preserve">-Aug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806BEB">
              <w:rPr>
                <w:rFonts w:ascii="Arial Narrow" w:hAnsi="Arial Narrow"/>
                <w:sz w:val="20"/>
                <w:szCs w:val="20"/>
              </w:rPr>
              <w:t>, 202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53EC9F79" w14:textId="690B66C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1256CFE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14:paraId="37AEC1B8" w14:textId="7778F9F0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14:paraId="464A84BD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33D318C8" w14:textId="4B168E2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446A8D7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46C2F6A3" w14:textId="3069ADED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</w:tcBorders>
            <w:vAlign w:val="center"/>
          </w:tcPr>
          <w:p w14:paraId="407C9937" w14:textId="35385128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23A266D1" w14:textId="77777777" w:rsidTr="00873CBB">
        <w:tc>
          <w:tcPr>
            <w:tcW w:w="1092" w:type="dxa"/>
            <w:vMerge/>
            <w:vAlign w:val="center"/>
          </w:tcPr>
          <w:p w14:paraId="383A1E78" w14:textId="2904310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28AFB4B1" w14:textId="5B6A3536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77B3AEA2" w14:textId="55F234F1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33F6FDE" w14:textId="27E7166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73B36A9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450D25FB" w14:textId="3B57E34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2476E33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FF80820" w14:textId="61422D59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695CAE95" w14:textId="6D0898B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7720E107" w14:textId="77777777" w:rsidTr="00873CBB">
        <w:tc>
          <w:tcPr>
            <w:tcW w:w="1092" w:type="dxa"/>
            <w:vMerge/>
            <w:vAlign w:val="center"/>
          </w:tcPr>
          <w:p w14:paraId="4766505D" w14:textId="76235FC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B25E816" w14:textId="3D8AD371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384567D6" w14:textId="6348258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9AD6065" w14:textId="4D676CE3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B57F2DB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80CB88A" w14:textId="35B7F43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0B105F14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0E1C26AF" w14:textId="42D28E6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6904C5B0" w14:textId="6D33E9B4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645A6C6" w14:textId="77777777" w:rsidTr="00873CBB">
        <w:tc>
          <w:tcPr>
            <w:tcW w:w="1092" w:type="dxa"/>
            <w:vMerge/>
            <w:vAlign w:val="center"/>
          </w:tcPr>
          <w:p w14:paraId="13A88415" w14:textId="2B0E82D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2DFDAD1" w14:textId="274B41EC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20DA5ED1" w14:textId="779C0DF9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4743810" w14:textId="10F3A118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2997AA3C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A6A9358" w14:textId="6D20A36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5A35EC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0776C60B" w14:textId="03DDC4E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729842C0" w14:textId="05B765BE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0DECB1BB" w14:textId="77777777" w:rsidTr="00873CBB">
        <w:tc>
          <w:tcPr>
            <w:tcW w:w="1092" w:type="dxa"/>
            <w:vMerge/>
            <w:vAlign w:val="center"/>
          </w:tcPr>
          <w:p w14:paraId="09CA9C55" w14:textId="03A0EC8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3CDC0C05" w14:textId="6795A81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60C5FCEC" w14:textId="688D4D6A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684D329" w14:textId="727452B5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0A5952C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B58AB8C" w14:textId="1829232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1BB15D6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3F71B75" w14:textId="6A25A7F9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19E554A3" w14:textId="5C8F9466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1C8721B7" w14:textId="77777777" w:rsidTr="00873CBB"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14:paraId="2677A55B" w14:textId="0C67BAC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bottom w:val="single" w:sz="12" w:space="0" w:color="auto"/>
            </w:tcBorders>
            <w:vAlign w:val="center"/>
          </w:tcPr>
          <w:p w14:paraId="570F50C0" w14:textId="445CAA9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12" w:space="0" w:color="auto"/>
            </w:tcBorders>
            <w:vAlign w:val="center"/>
          </w:tcPr>
          <w:p w14:paraId="0199B48A" w14:textId="656BCA0C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0AFBCFF" w14:textId="2DF4B405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14:paraId="70F2323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14:paraId="167D5A6F" w14:textId="5339845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913" w:type="dxa"/>
            <w:gridSpan w:val="2"/>
            <w:tcBorders>
              <w:bottom w:val="single" w:sz="12" w:space="0" w:color="auto"/>
            </w:tcBorders>
            <w:vAlign w:val="center"/>
          </w:tcPr>
          <w:p w14:paraId="62031596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  <w:vAlign w:val="center"/>
          </w:tcPr>
          <w:p w14:paraId="2B5FFD5A" w14:textId="505BBF23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3009E571" w14:textId="77777777" w:rsidTr="00873CBB"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14:paraId="11CCB019" w14:textId="3699410A" w:rsidR="00806BEB" w:rsidRDefault="00806BEB" w:rsidP="009A12CC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Second</w:t>
            </w:r>
          </w:p>
        </w:tc>
        <w:tc>
          <w:tcPr>
            <w:tcW w:w="2143" w:type="dxa"/>
            <w:vMerge w:val="restart"/>
            <w:tcBorders>
              <w:top w:val="single" w:sz="12" w:space="0" w:color="auto"/>
            </w:tcBorders>
            <w:vAlign w:val="center"/>
          </w:tcPr>
          <w:p w14:paraId="433F3A8B" w14:textId="1932D981" w:rsidR="00806BEB" w:rsidRDefault="00806BEB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 w:rsidRPr="00B21D13">
              <w:rPr>
                <w:rFonts w:ascii="Arial Narrow" w:hAnsi="Arial Narrow"/>
                <w:b/>
                <w:sz w:val="20"/>
                <w:szCs w:val="20"/>
              </w:rPr>
              <w:t>PT 770</w:t>
            </w:r>
            <w:r w:rsidRPr="00B21D13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Class of 202</w:t>
            </w:r>
            <w:r w:rsidR="00B815F4">
              <w:rPr>
                <w:rFonts w:ascii="Arial Narrow" w:hAnsi="Arial Narrow"/>
                <w:sz w:val="20"/>
                <w:szCs w:val="20"/>
              </w:rPr>
              <w:t>6</w:t>
            </w:r>
          </w:p>
          <w:p w14:paraId="3BB3BF24" w14:textId="6EC2B638" w:rsidR="00B21D13" w:rsidRDefault="00B21D13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[Core education complete]</w:t>
            </w:r>
          </w:p>
          <w:p w14:paraId="748C621B" w14:textId="6DF7078E" w:rsidR="00806BEB" w:rsidRDefault="00806BEB" w:rsidP="00B21D13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12" w:space="0" w:color="auto"/>
            </w:tcBorders>
            <w:vAlign w:val="center"/>
          </w:tcPr>
          <w:p w14:paraId="13BA41A1" w14:textId="3951FA4A" w:rsidR="00806BEB" w:rsidRDefault="0062665E" w:rsidP="0062665E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Oct </w:t>
            </w:r>
            <w:r w:rsidR="00B815F4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Dec 1</w:t>
            </w:r>
            <w:r w:rsidR="00B815F4">
              <w:rPr>
                <w:rFonts w:ascii="Arial Narrow" w:hAnsi="Arial Narrow"/>
                <w:sz w:val="20"/>
                <w:szCs w:val="20"/>
              </w:rPr>
              <w:t>2</w:t>
            </w:r>
            <w:r w:rsidR="00806BEB">
              <w:rPr>
                <w:rFonts w:ascii="Arial Narrow" w:hAnsi="Arial Narrow"/>
                <w:sz w:val="20"/>
                <w:szCs w:val="20"/>
              </w:rPr>
              <w:t>, 202</w:t>
            </w:r>
            <w:r w:rsidR="00B815F4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62665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[TENTATIVE]</w:t>
            </w:r>
          </w:p>
          <w:p w14:paraId="489C9A66" w14:textId="0B69CE6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2B6F58F" w14:textId="77777777" w:rsidR="00806BEB" w:rsidRDefault="00806BEB" w:rsidP="00EE7D7F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14:paraId="3ADC06CF" w14:textId="2419EC5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14:paraId="25FDFF2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14:paraId="1C33423C" w14:textId="33183B31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Acute Care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7580A5F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636B5748" w14:textId="30C6BA3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Orthopedic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</w:tcBorders>
            <w:vAlign w:val="center"/>
          </w:tcPr>
          <w:p w14:paraId="280056AD" w14:textId="0C21761C" w:rsidR="00806BEB" w:rsidRPr="00AD74A0" w:rsidRDefault="00806BEB" w:rsidP="00AD74A0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6BEB" w14:paraId="54D687E5" w14:textId="77777777" w:rsidTr="00873CBB">
        <w:tc>
          <w:tcPr>
            <w:tcW w:w="1092" w:type="dxa"/>
            <w:vMerge/>
            <w:vAlign w:val="center"/>
          </w:tcPr>
          <w:p w14:paraId="40A188EC" w14:textId="323C964F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00E8A12" w14:textId="7412B51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18D3A132" w14:textId="698E8D46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9DBA7AD" w14:textId="24C3F5DD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ABC4747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40747CF" w14:textId="43A394F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Rehab</w:t>
            </w:r>
          </w:p>
        </w:tc>
        <w:tc>
          <w:tcPr>
            <w:tcW w:w="448" w:type="dxa"/>
            <w:vAlign w:val="center"/>
          </w:tcPr>
          <w:p w14:paraId="165AA1F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E03A146" w14:textId="52E2C4D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Cardiopulmonary</w:t>
            </w:r>
          </w:p>
        </w:tc>
        <w:tc>
          <w:tcPr>
            <w:tcW w:w="1074" w:type="dxa"/>
            <w:vMerge/>
            <w:vAlign w:val="center"/>
          </w:tcPr>
          <w:p w14:paraId="5C4EC488" w14:textId="7FBB0F8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352E127C" w14:textId="77777777" w:rsidTr="00873CBB">
        <w:tc>
          <w:tcPr>
            <w:tcW w:w="1092" w:type="dxa"/>
            <w:vMerge/>
            <w:vAlign w:val="center"/>
          </w:tcPr>
          <w:p w14:paraId="2B951BB3" w14:textId="7DB698C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25465D7" w14:textId="42964DC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AD3AB57" w14:textId="6544BE7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5611853" w14:textId="598D1F5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68EEFB52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32C6A75" w14:textId="7596196C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SNF</w:t>
            </w:r>
          </w:p>
        </w:tc>
        <w:tc>
          <w:tcPr>
            <w:tcW w:w="448" w:type="dxa"/>
            <w:vAlign w:val="center"/>
          </w:tcPr>
          <w:p w14:paraId="49FCD309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0338D385" w14:textId="60A76046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Neuromuscular</w:t>
            </w:r>
          </w:p>
        </w:tc>
        <w:tc>
          <w:tcPr>
            <w:tcW w:w="1074" w:type="dxa"/>
            <w:vMerge/>
            <w:vAlign w:val="center"/>
          </w:tcPr>
          <w:p w14:paraId="3617413A" w14:textId="2A5DB48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325D5053" w14:textId="77777777" w:rsidTr="00873CBB">
        <w:tc>
          <w:tcPr>
            <w:tcW w:w="1092" w:type="dxa"/>
            <w:vMerge/>
            <w:vAlign w:val="center"/>
          </w:tcPr>
          <w:p w14:paraId="79A851D5" w14:textId="55AB06A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495863F8" w14:textId="35F5823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5F000A37" w14:textId="38E490B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F94DA1E" w14:textId="7064D55A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C806739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504C3A2" w14:textId="1A5A3AB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 Health</w:t>
            </w:r>
          </w:p>
        </w:tc>
        <w:tc>
          <w:tcPr>
            <w:tcW w:w="448" w:type="dxa"/>
            <w:vAlign w:val="center"/>
          </w:tcPr>
          <w:p w14:paraId="32D1F418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B8E192E" w14:textId="7C06DF6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Geriatrics</w:t>
            </w:r>
          </w:p>
        </w:tc>
        <w:tc>
          <w:tcPr>
            <w:tcW w:w="1074" w:type="dxa"/>
            <w:vMerge/>
            <w:vAlign w:val="center"/>
          </w:tcPr>
          <w:p w14:paraId="5568D918" w14:textId="3217FE95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44DBD8FD" w14:textId="77777777" w:rsidTr="00873CBB">
        <w:tc>
          <w:tcPr>
            <w:tcW w:w="1092" w:type="dxa"/>
            <w:vMerge/>
            <w:vAlign w:val="center"/>
          </w:tcPr>
          <w:p w14:paraId="36D2E694" w14:textId="2284B5F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53E4850B" w14:textId="0732F954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00D0E991" w14:textId="70AFF538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99D08BC" w14:textId="56E8EF2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86502D1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629EE28" w14:textId="128A9F40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Outpatient</w:t>
            </w:r>
          </w:p>
        </w:tc>
        <w:tc>
          <w:tcPr>
            <w:tcW w:w="448" w:type="dxa"/>
            <w:vAlign w:val="center"/>
          </w:tcPr>
          <w:p w14:paraId="71A25363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B65FB84" w14:textId="21273DB7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Pediatrics</w:t>
            </w:r>
          </w:p>
        </w:tc>
        <w:tc>
          <w:tcPr>
            <w:tcW w:w="1074" w:type="dxa"/>
            <w:vMerge/>
            <w:vAlign w:val="center"/>
          </w:tcPr>
          <w:p w14:paraId="126EEF37" w14:textId="66C49F7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EB" w14:paraId="05C96EBE" w14:textId="77777777" w:rsidTr="00873CBB">
        <w:tc>
          <w:tcPr>
            <w:tcW w:w="1092" w:type="dxa"/>
            <w:vMerge/>
            <w:vAlign w:val="center"/>
          </w:tcPr>
          <w:p w14:paraId="7163C54F" w14:textId="45EF9F7B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14:paraId="1B955D1D" w14:textId="158DE53E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14:paraId="4C21ED4A" w14:textId="2BBE6BDF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C98FBDC" w14:textId="32CCF30A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240307CE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34F3E5B" w14:textId="500DD7EF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448" w:type="dxa"/>
            <w:vAlign w:val="center"/>
          </w:tcPr>
          <w:p w14:paraId="3217FEB4" w14:textId="77777777" w:rsidR="00806BEB" w:rsidRDefault="00806BEB" w:rsidP="00873CBB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D930A78" w14:textId="460933D3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1074" w:type="dxa"/>
            <w:vMerge/>
            <w:vAlign w:val="center"/>
          </w:tcPr>
          <w:p w14:paraId="6D057795" w14:textId="365C6CA2" w:rsidR="00806BEB" w:rsidRDefault="00806BEB" w:rsidP="00EE7D7F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8A2BA94" w14:textId="523569DD" w:rsidR="009D216D" w:rsidRPr="00EE7D7F" w:rsidRDefault="00EE7D7F" w:rsidP="00EE7D7F">
      <w:pPr>
        <w:tabs>
          <w:tab w:val="right" w:pos="10800"/>
        </w:tabs>
        <w:spacing w:after="0"/>
        <w:rPr>
          <w:rFonts w:ascii="Arial Narrow" w:hAnsi="Arial Narrow"/>
          <w:b/>
          <w:sz w:val="20"/>
          <w:szCs w:val="20"/>
        </w:rPr>
      </w:pPr>
      <w:r w:rsidRPr="00EE7D7F">
        <w:rPr>
          <w:rFonts w:ascii="Arial Narrow" w:hAnsi="Arial Narrow"/>
          <w:b/>
          <w:sz w:val="20"/>
          <w:szCs w:val="20"/>
        </w:rPr>
        <w:t>Comments</w:t>
      </w:r>
      <w:r w:rsidR="00EB4CAD">
        <w:rPr>
          <w:rFonts w:ascii="Arial Narrow" w:hAnsi="Arial Narrow"/>
          <w:b/>
          <w:sz w:val="20"/>
          <w:szCs w:val="20"/>
        </w:rPr>
        <w:t>, clarifications, and questions</w:t>
      </w:r>
      <w:r w:rsidRPr="00EE7D7F">
        <w:rPr>
          <w:rFonts w:ascii="Arial Narrow" w:hAnsi="Arial Narrow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7D7F" w14:paraId="509D2C56" w14:textId="77777777" w:rsidTr="001813D5">
        <w:trPr>
          <w:trHeight w:val="1152"/>
        </w:trPr>
        <w:tc>
          <w:tcPr>
            <w:tcW w:w="10790" w:type="dxa"/>
          </w:tcPr>
          <w:p w14:paraId="4C360CFD" w14:textId="77777777" w:rsidR="00EE7D7F" w:rsidRDefault="00EE7D7F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FCB590" w14:textId="225D8753" w:rsidR="00EE7D7F" w:rsidRDefault="008E0234" w:rsidP="008E0234">
      <w:pPr>
        <w:tabs>
          <w:tab w:val="left" w:pos="5400"/>
          <w:tab w:val="right" w:pos="10800"/>
        </w:tabs>
        <w:spacing w:after="0"/>
        <w:rPr>
          <w:rFonts w:ascii="Arial Narrow" w:hAnsi="Arial Narrow"/>
          <w:sz w:val="20"/>
          <w:szCs w:val="20"/>
        </w:rPr>
      </w:pPr>
      <w:r w:rsidRPr="008E0234">
        <w:rPr>
          <w:rFonts w:ascii="Arial Narrow" w:hAnsi="Arial Narrow"/>
          <w:b/>
          <w:sz w:val="20"/>
          <w:szCs w:val="20"/>
        </w:rPr>
        <w:t>These placements are:</w:t>
      </w:r>
      <w:r>
        <w:rPr>
          <w:rFonts w:ascii="Arial Narrow" w:hAnsi="Arial Narrow"/>
          <w:sz w:val="20"/>
          <w:szCs w:val="20"/>
        </w:rPr>
        <w:tab/>
      </w:r>
      <w:r w:rsidRPr="008E0234">
        <w:rPr>
          <w:rFonts w:ascii="Arial Narrow" w:hAnsi="Arial Narrow"/>
          <w:b/>
          <w:sz w:val="20"/>
          <w:szCs w:val="20"/>
        </w:rPr>
        <w:t>We require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8E0234" w14:paraId="7C4B4AD5" w14:textId="77777777" w:rsidTr="009A02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45FA" w14:textId="33291F0A" w:rsidR="008E0234" w:rsidRDefault="008E0234" w:rsidP="009A02A6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14:paraId="036C78E4" w14:textId="7DEFC951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Specifically for WVU students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79F9" w14:textId="77777777" w:rsidR="008E0234" w:rsidRDefault="008E0234" w:rsidP="009A02A6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14:paraId="3D6239AC" w14:textId="47414092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Pre-placement interview</w:t>
            </w:r>
          </w:p>
        </w:tc>
      </w:tr>
      <w:tr w:rsidR="008E0234" w14:paraId="301F5A3E" w14:textId="77777777" w:rsidTr="009A02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B4ED" w14:textId="77777777" w:rsidR="008E0234" w:rsidRDefault="008E0234" w:rsidP="009A02A6">
            <w:pPr>
              <w:tabs>
                <w:tab w:val="right" w:pos="108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9" w:type="dxa"/>
            <w:tcBorders>
              <w:left w:val="single" w:sz="4" w:space="0" w:color="auto"/>
            </w:tcBorders>
          </w:tcPr>
          <w:p w14:paraId="0463E981" w14:textId="59EA0FAC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Offered first-come, first served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0801A1A7" w14:textId="77777777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5" w:type="dxa"/>
          </w:tcPr>
          <w:p w14:paraId="41A34874" w14:textId="77777777" w:rsidR="008E0234" w:rsidRDefault="008E0234" w:rsidP="009D216D">
            <w:pPr>
              <w:tabs>
                <w:tab w:val="righ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9F484A" w14:textId="4D517D56" w:rsidR="009A69DA" w:rsidRPr="004322AA" w:rsidRDefault="004C4222" w:rsidP="009A69DA">
      <w:pPr>
        <w:tabs>
          <w:tab w:val="right" w:pos="10800"/>
        </w:tabs>
        <w:spacing w:before="120"/>
        <w:ind w:left="3960" w:hanging="3960"/>
        <w:rPr>
          <w:rFonts w:ascii="Arial Narrow" w:hAnsi="Arial Narrow"/>
          <w:b/>
          <w:sz w:val="28"/>
          <w:szCs w:val="28"/>
        </w:rPr>
      </w:pPr>
      <w:r w:rsidRPr="004322AA">
        <w:rPr>
          <w:rFonts w:ascii="Arial Narrow" w:hAnsi="Arial Narrow"/>
          <w:b/>
          <w:sz w:val="28"/>
          <w:szCs w:val="28"/>
        </w:rPr>
        <w:t>Please return to:</w:t>
      </w:r>
      <w:r w:rsidR="004322AA" w:rsidRPr="004322AA">
        <w:rPr>
          <w:rFonts w:ascii="Arial Narrow" w:hAnsi="Arial Narrow"/>
          <w:b/>
          <w:sz w:val="28"/>
          <w:szCs w:val="28"/>
        </w:rPr>
        <w:tab/>
      </w:r>
      <w:r w:rsidR="006029F6">
        <w:rPr>
          <w:rFonts w:ascii="Arial Narrow" w:hAnsi="Arial Narrow"/>
          <w:b/>
          <w:sz w:val="28"/>
          <w:szCs w:val="28"/>
        </w:rPr>
        <w:t>Ralph Utzman</w:t>
      </w:r>
      <w:r w:rsidR="006029F6">
        <w:rPr>
          <w:rFonts w:ascii="Arial Narrow" w:hAnsi="Arial Narrow"/>
          <w:b/>
          <w:sz w:val="28"/>
          <w:szCs w:val="28"/>
        </w:rPr>
        <w:br/>
      </w:r>
      <w:r w:rsidRPr="004322AA">
        <w:rPr>
          <w:rFonts w:ascii="Arial Narrow" w:hAnsi="Arial Narrow"/>
          <w:b/>
          <w:sz w:val="28"/>
          <w:szCs w:val="28"/>
        </w:rPr>
        <w:t xml:space="preserve">Email: </w:t>
      </w:r>
      <w:hyperlink r:id="rId10" w:history="1">
        <w:r w:rsidR="009A69DA" w:rsidRPr="00392B81">
          <w:rPr>
            <w:rStyle w:val="Hyperlink"/>
            <w:rFonts w:ascii="Arial Narrow" w:hAnsi="Arial Narrow"/>
            <w:b/>
            <w:sz w:val="28"/>
            <w:szCs w:val="28"/>
          </w:rPr>
          <w:t>rutzman@hsc.wvu.edu</w:t>
        </w:r>
      </w:hyperlink>
      <w:r w:rsidR="009A69DA">
        <w:rPr>
          <w:rFonts w:ascii="Arial Narrow" w:hAnsi="Arial Narrow"/>
          <w:b/>
          <w:sz w:val="28"/>
          <w:szCs w:val="28"/>
        </w:rPr>
        <w:t xml:space="preserve"> </w:t>
      </w:r>
      <w:r w:rsidR="009A69DA" w:rsidRPr="008C529A">
        <w:rPr>
          <w:rFonts w:ascii="Arial Narrow" w:hAnsi="Arial Narrow"/>
          <w:bCs/>
          <w:sz w:val="28"/>
          <w:szCs w:val="28"/>
        </w:rPr>
        <w:t>(preferred)</w:t>
      </w:r>
      <w:r w:rsidR="009A69DA">
        <w:rPr>
          <w:rFonts w:ascii="Arial Narrow" w:hAnsi="Arial Narrow"/>
          <w:b/>
          <w:sz w:val="28"/>
          <w:szCs w:val="28"/>
        </w:rPr>
        <w:br/>
      </w:r>
      <w:r w:rsidR="009A69DA" w:rsidRPr="004322AA">
        <w:rPr>
          <w:rFonts w:ascii="Arial Narrow" w:hAnsi="Arial Narrow"/>
          <w:b/>
          <w:sz w:val="28"/>
          <w:szCs w:val="28"/>
        </w:rPr>
        <w:t xml:space="preserve">Fax: </w:t>
      </w:r>
      <w:r w:rsidR="009A69DA">
        <w:rPr>
          <w:rFonts w:ascii="Arial Narrow" w:hAnsi="Arial Narrow"/>
          <w:b/>
          <w:sz w:val="28"/>
          <w:szCs w:val="28"/>
        </w:rPr>
        <w:t>304-293-7105</w:t>
      </w:r>
    </w:p>
    <w:sectPr w:rsidR="009A69DA" w:rsidRPr="004322AA" w:rsidSect="008027F1">
      <w:headerReference w:type="default" r:id="rId11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FB99" w14:textId="77777777" w:rsidR="0062609C" w:rsidRDefault="0062609C" w:rsidP="00C65DD1">
      <w:pPr>
        <w:spacing w:after="0" w:line="240" w:lineRule="auto"/>
      </w:pPr>
      <w:r>
        <w:separator/>
      </w:r>
    </w:p>
  </w:endnote>
  <w:endnote w:type="continuationSeparator" w:id="0">
    <w:p w14:paraId="2C2757AA" w14:textId="77777777" w:rsidR="0062609C" w:rsidRDefault="0062609C" w:rsidP="00C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FFB" w14:textId="77777777" w:rsidR="0062609C" w:rsidRDefault="0062609C" w:rsidP="00C65DD1">
      <w:pPr>
        <w:spacing w:after="0" w:line="240" w:lineRule="auto"/>
      </w:pPr>
      <w:r>
        <w:separator/>
      </w:r>
    </w:p>
  </w:footnote>
  <w:footnote w:type="continuationSeparator" w:id="0">
    <w:p w14:paraId="0176EE3C" w14:textId="77777777" w:rsidR="0062609C" w:rsidRDefault="0062609C" w:rsidP="00C6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988D" w14:textId="344ADF0F" w:rsidR="008F55F3" w:rsidRDefault="008F55F3" w:rsidP="008F55F3">
    <w:pPr>
      <w:pStyle w:val="Header"/>
      <w:tabs>
        <w:tab w:val="clear" w:pos="4680"/>
        <w:tab w:val="clear" w:pos="9360"/>
        <w:tab w:val="left" w:pos="21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1B852FB" wp14:editId="1B7B9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44498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cine_FL_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4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53151" w14:textId="782B37E3" w:rsidR="00B75EFB" w:rsidRPr="00B75EFB" w:rsidRDefault="008F55F3" w:rsidP="00E73775">
    <w:pPr>
      <w:pStyle w:val="Header"/>
      <w:tabs>
        <w:tab w:val="clear" w:pos="4680"/>
        <w:tab w:val="clear" w:pos="9360"/>
        <w:tab w:val="left" w:pos="2170"/>
      </w:tabs>
      <w:jc w:val="right"/>
      <w:rPr>
        <w:rFonts w:ascii="Arial" w:hAnsi="Arial" w:cs="Arial"/>
        <w:b/>
        <w:spacing w:val="-2"/>
        <w:sz w:val="18"/>
        <w:szCs w:val="18"/>
      </w:rPr>
    </w:pPr>
    <w:r w:rsidRPr="00E73775">
      <w:rPr>
        <w:rFonts w:ascii="Arial" w:hAnsi="Arial" w:cs="Arial"/>
        <w:b/>
        <w:spacing w:val="-4"/>
        <w:sz w:val="18"/>
        <w:szCs w:val="18"/>
      </w:rPr>
      <w:t>DIVISION OF PHYSICAL THERAPY</w:t>
    </w:r>
    <w:r w:rsidR="00B75EFB" w:rsidRPr="00E73775">
      <w:rPr>
        <w:rFonts w:ascii="Arial" w:hAnsi="Arial" w:cs="Arial"/>
        <w:b/>
        <w:spacing w:val="-4"/>
        <w:sz w:val="18"/>
        <w:szCs w:val="18"/>
      </w:rPr>
      <w:br/>
      <w:t xml:space="preserve">REQUEST FOR CLINICAL PLACEMENTS </w:t>
    </w:r>
    <w:r w:rsidR="008027F1">
      <w:rPr>
        <w:rFonts w:ascii="Arial" w:hAnsi="Arial" w:cs="Arial"/>
        <w:b/>
        <w:spacing w:val="-4"/>
        <w:sz w:val="18"/>
        <w:szCs w:val="18"/>
      </w:rPr>
      <w:t>202</w:t>
    </w:r>
    <w:r w:rsidR="00354693">
      <w:rPr>
        <w:rFonts w:ascii="Arial" w:hAnsi="Arial" w:cs="Arial"/>
        <w:b/>
        <w:spacing w:val="-4"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D1"/>
    <w:rsid w:val="00004086"/>
    <w:rsid w:val="00022236"/>
    <w:rsid w:val="000333F8"/>
    <w:rsid w:val="00051D43"/>
    <w:rsid w:val="00073A44"/>
    <w:rsid w:val="000927C7"/>
    <w:rsid w:val="000D585D"/>
    <w:rsid w:val="000E0B73"/>
    <w:rsid w:val="00100DB0"/>
    <w:rsid w:val="00131B90"/>
    <w:rsid w:val="0014063F"/>
    <w:rsid w:val="001410CF"/>
    <w:rsid w:val="001813D5"/>
    <w:rsid w:val="00191F30"/>
    <w:rsid w:val="001A4AB6"/>
    <w:rsid w:val="001C0FCB"/>
    <w:rsid w:val="001C53B6"/>
    <w:rsid w:val="001C772A"/>
    <w:rsid w:val="001D6B60"/>
    <w:rsid w:val="001D6EE7"/>
    <w:rsid w:val="001F2859"/>
    <w:rsid w:val="001F7E8F"/>
    <w:rsid w:val="00205084"/>
    <w:rsid w:val="002111D6"/>
    <w:rsid w:val="00220246"/>
    <w:rsid w:val="002825BC"/>
    <w:rsid w:val="00295AAD"/>
    <w:rsid w:val="002C4847"/>
    <w:rsid w:val="002D29DC"/>
    <w:rsid w:val="002D36FF"/>
    <w:rsid w:val="002E75E8"/>
    <w:rsid w:val="002F54E8"/>
    <w:rsid w:val="00330FC4"/>
    <w:rsid w:val="00343D68"/>
    <w:rsid w:val="00354693"/>
    <w:rsid w:val="0036186E"/>
    <w:rsid w:val="003A63B7"/>
    <w:rsid w:val="003D5FCC"/>
    <w:rsid w:val="00405FFF"/>
    <w:rsid w:val="004322AA"/>
    <w:rsid w:val="00435F0E"/>
    <w:rsid w:val="004744FA"/>
    <w:rsid w:val="004944E3"/>
    <w:rsid w:val="004A00B1"/>
    <w:rsid w:val="004B34EC"/>
    <w:rsid w:val="004C4222"/>
    <w:rsid w:val="004D5EEF"/>
    <w:rsid w:val="004D662F"/>
    <w:rsid w:val="004E44D7"/>
    <w:rsid w:val="004E52C7"/>
    <w:rsid w:val="004F5032"/>
    <w:rsid w:val="00503F2F"/>
    <w:rsid w:val="005301EB"/>
    <w:rsid w:val="0058381B"/>
    <w:rsid w:val="005C2BBB"/>
    <w:rsid w:val="0060130B"/>
    <w:rsid w:val="006029F6"/>
    <w:rsid w:val="00613C8D"/>
    <w:rsid w:val="0062609C"/>
    <w:rsid w:val="0062665E"/>
    <w:rsid w:val="00655466"/>
    <w:rsid w:val="00665809"/>
    <w:rsid w:val="00673579"/>
    <w:rsid w:val="006876CB"/>
    <w:rsid w:val="006B2CDB"/>
    <w:rsid w:val="006C5AA8"/>
    <w:rsid w:val="006F2DF1"/>
    <w:rsid w:val="00711C9B"/>
    <w:rsid w:val="0074555F"/>
    <w:rsid w:val="00770698"/>
    <w:rsid w:val="00796E09"/>
    <w:rsid w:val="007A45E4"/>
    <w:rsid w:val="007A538E"/>
    <w:rsid w:val="007C70C2"/>
    <w:rsid w:val="007C75CF"/>
    <w:rsid w:val="007F06E0"/>
    <w:rsid w:val="008027F1"/>
    <w:rsid w:val="00805CD0"/>
    <w:rsid w:val="00806BEB"/>
    <w:rsid w:val="00835F33"/>
    <w:rsid w:val="008411DA"/>
    <w:rsid w:val="00873CBB"/>
    <w:rsid w:val="008C529A"/>
    <w:rsid w:val="008C5F4A"/>
    <w:rsid w:val="008E0234"/>
    <w:rsid w:val="008E5BD6"/>
    <w:rsid w:val="008F55F3"/>
    <w:rsid w:val="00911C2F"/>
    <w:rsid w:val="00923388"/>
    <w:rsid w:val="00972434"/>
    <w:rsid w:val="009A02A6"/>
    <w:rsid w:val="009A12CC"/>
    <w:rsid w:val="009A3361"/>
    <w:rsid w:val="009A69DA"/>
    <w:rsid w:val="009D216D"/>
    <w:rsid w:val="009D3708"/>
    <w:rsid w:val="009F1A9B"/>
    <w:rsid w:val="00A637F0"/>
    <w:rsid w:val="00A76B14"/>
    <w:rsid w:val="00A86E76"/>
    <w:rsid w:val="00AD3B9E"/>
    <w:rsid w:val="00AD74A0"/>
    <w:rsid w:val="00AF4DD0"/>
    <w:rsid w:val="00B21D13"/>
    <w:rsid w:val="00B25B80"/>
    <w:rsid w:val="00B33C0A"/>
    <w:rsid w:val="00B75EFB"/>
    <w:rsid w:val="00B75F8D"/>
    <w:rsid w:val="00B815F4"/>
    <w:rsid w:val="00BC25F2"/>
    <w:rsid w:val="00BD0CA7"/>
    <w:rsid w:val="00BD7283"/>
    <w:rsid w:val="00BE13D9"/>
    <w:rsid w:val="00BE2BB9"/>
    <w:rsid w:val="00BF5E5C"/>
    <w:rsid w:val="00C0090B"/>
    <w:rsid w:val="00C116C6"/>
    <w:rsid w:val="00C178F5"/>
    <w:rsid w:val="00C4135D"/>
    <w:rsid w:val="00C65DD1"/>
    <w:rsid w:val="00C74291"/>
    <w:rsid w:val="00C76139"/>
    <w:rsid w:val="00C97380"/>
    <w:rsid w:val="00CA77F1"/>
    <w:rsid w:val="00CB49FA"/>
    <w:rsid w:val="00CC3477"/>
    <w:rsid w:val="00CE0F66"/>
    <w:rsid w:val="00CE2420"/>
    <w:rsid w:val="00CE6F42"/>
    <w:rsid w:val="00D1108F"/>
    <w:rsid w:val="00D33B0F"/>
    <w:rsid w:val="00D44A1F"/>
    <w:rsid w:val="00D46BC5"/>
    <w:rsid w:val="00D62DCB"/>
    <w:rsid w:val="00D6363A"/>
    <w:rsid w:val="00D64080"/>
    <w:rsid w:val="00D64A98"/>
    <w:rsid w:val="00D6582D"/>
    <w:rsid w:val="00D81FF2"/>
    <w:rsid w:val="00DB253A"/>
    <w:rsid w:val="00E1457A"/>
    <w:rsid w:val="00E2050E"/>
    <w:rsid w:val="00E27A70"/>
    <w:rsid w:val="00E73775"/>
    <w:rsid w:val="00E76094"/>
    <w:rsid w:val="00EB4CAD"/>
    <w:rsid w:val="00EB6406"/>
    <w:rsid w:val="00EC6BA8"/>
    <w:rsid w:val="00ED3035"/>
    <w:rsid w:val="00ED368B"/>
    <w:rsid w:val="00EE7D7F"/>
    <w:rsid w:val="00F1751D"/>
    <w:rsid w:val="00F6526D"/>
    <w:rsid w:val="00F6780E"/>
    <w:rsid w:val="00FC2154"/>
    <w:rsid w:val="00FC40D1"/>
    <w:rsid w:val="00FE4AA3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1B754"/>
  <w15:chartTrackingRefBased/>
  <w15:docId w15:val="{72B685FA-EF48-4AFB-9FD5-2538E831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D1"/>
  </w:style>
  <w:style w:type="paragraph" w:styleId="Footer">
    <w:name w:val="footer"/>
    <w:basedOn w:val="Normal"/>
    <w:link w:val="FooterChar"/>
    <w:uiPriority w:val="99"/>
    <w:unhideWhenUsed/>
    <w:rsid w:val="00C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D1"/>
  </w:style>
  <w:style w:type="table" w:styleId="TableGrid">
    <w:name w:val="Table Grid"/>
    <w:basedOn w:val="TableNormal"/>
    <w:uiPriority w:val="39"/>
    <w:rsid w:val="00C6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0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5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82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381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A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tzman@hsc.wv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rutzman@hsc.wv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4" ma:contentTypeDescription="Create a new document." ma:contentTypeScope="" ma:versionID="5d7eb32a5435d0c8e5377db62a1207ba">
  <xsd:schema xmlns:xsd="http://www.w3.org/2001/XMLSchema" xmlns:xs="http://www.w3.org/2001/XMLSchema" xmlns:p="http://schemas.microsoft.com/office/2006/metadata/properties" xmlns:ns1="http://schemas.microsoft.com/sharepoint/v3" xmlns:ns3="93182e60-2b90-4789-969e-4a185382221a" xmlns:ns4="9ffae116-9f6e-4485-bc5c-8527e24cc785" targetNamespace="http://schemas.microsoft.com/office/2006/metadata/properties" ma:root="true" ma:fieldsID="932589efe069c5f018184c409abc87aa" ns1:_="" ns3:_="" ns4:_="">
    <xsd:import namespace="http://schemas.microsoft.com/sharepoint/v3"/>
    <xsd:import namespace="93182e60-2b90-4789-969e-4a185382221a"/>
    <xsd:import namespace="9ffae116-9f6e-4485-bc5c-8527e24cc7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FD478-9CA5-4FF2-BB67-3A0D768B07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50FFAA-A7AD-4775-B51D-C14D7E523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BE8E5-AF0E-4A44-BB69-011BC4E7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82e60-2b90-4789-969e-4a185382221a"/>
    <ds:schemaRef ds:uri="9ffae116-9f6e-4485-bc5c-8527e24cc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Utzman, Ralph</dc:creator>
  <cp:keywords/>
  <dc:description/>
  <cp:lastModifiedBy>Utzman, Ralph</cp:lastModifiedBy>
  <cp:revision>10</cp:revision>
  <cp:lastPrinted>2023-02-16T21:24:00Z</cp:lastPrinted>
  <dcterms:created xsi:type="dcterms:W3CDTF">2024-02-13T18:50:00Z</dcterms:created>
  <dcterms:modified xsi:type="dcterms:W3CDTF">2024-02-13T18:57:00Z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