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29504" w14:textId="77777777" w:rsidR="00353DAC" w:rsidRDefault="00353DAC">
      <w:r>
        <w:t xml:space="preserve">Good afternoon Professor _______________, </w:t>
      </w:r>
    </w:p>
    <w:p w14:paraId="29DB8CCD" w14:textId="77777777" w:rsidR="00353DAC" w:rsidRDefault="00353DAC"/>
    <w:p w14:paraId="66B55FD9" w14:textId="77777777" w:rsidR="00353DAC" w:rsidRDefault="00353DAC">
      <w:r>
        <w:t xml:space="preserve">Thank you for agreeing to complete a recommendation on my behalf for admission to the </w:t>
      </w:r>
      <w:hyperlink r:id="rId4" w:history="1">
        <w:r w:rsidRPr="00353DAC">
          <w:rPr>
            <w:rStyle w:val="Hyperlink"/>
          </w:rPr>
          <w:t>Medical Laboratory Science Pr</w:t>
        </w:r>
        <w:r w:rsidRPr="00353DAC">
          <w:rPr>
            <w:rStyle w:val="Hyperlink"/>
          </w:rPr>
          <w:t>o</w:t>
        </w:r>
        <w:r w:rsidRPr="00353DAC">
          <w:rPr>
            <w:rStyle w:val="Hyperlink"/>
          </w:rPr>
          <w:t>gram</w:t>
        </w:r>
      </w:hyperlink>
      <w:r>
        <w:t xml:space="preserve">.  </w:t>
      </w:r>
    </w:p>
    <w:p w14:paraId="572AFDB1" w14:textId="77777777" w:rsidR="00353DAC" w:rsidRPr="007062C9" w:rsidRDefault="00353DAC">
      <w:pPr>
        <w:rPr>
          <w:color w:val="BF8F00" w:themeColor="accent4" w:themeShade="BF"/>
        </w:rPr>
      </w:pPr>
      <w:r w:rsidRPr="007062C9">
        <w:rPr>
          <w:color w:val="BF8F00" w:themeColor="accent4" w:themeShade="BF"/>
        </w:rPr>
        <w:t>[</w:t>
      </w:r>
      <w:r w:rsidRPr="007062C9">
        <w:rPr>
          <w:i/>
          <w:color w:val="BF8F00" w:themeColor="accent4" w:themeShade="BF"/>
        </w:rPr>
        <w:t xml:space="preserve">Use this opportunity to remind your recommender why you wish to be admitted into the Medical Laboratory Science program, or what skills you possess which would make you a good Medical Laboratory Scientist or </w:t>
      </w:r>
      <w:proofErr w:type="spellStart"/>
      <w:r w:rsidRPr="007062C9">
        <w:rPr>
          <w:i/>
          <w:color w:val="BF8F00" w:themeColor="accent4" w:themeShade="BF"/>
        </w:rPr>
        <w:t>Histotechnologist</w:t>
      </w:r>
      <w:proofErr w:type="spellEnd"/>
      <w:r w:rsidRPr="007062C9">
        <w:rPr>
          <w:i/>
          <w:color w:val="BF8F00" w:themeColor="accent4" w:themeShade="BF"/>
        </w:rPr>
        <w:t>.</w:t>
      </w:r>
      <w:r w:rsidRPr="007062C9">
        <w:rPr>
          <w:color w:val="BF8F00" w:themeColor="accent4" w:themeShade="BF"/>
        </w:rPr>
        <w:t>]</w:t>
      </w:r>
      <w:r w:rsidRPr="007062C9">
        <w:rPr>
          <w:i/>
          <w:color w:val="BF8F00" w:themeColor="accent4" w:themeShade="BF"/>
        </w:rPr>
        <w:t xml:space="preserve">  </w:t>
      </w:r>
    </w:p>
    <w:p w14:paraId="275364CA" w14:textId="4460BEB7" w:rsidR="007062C9" w:rsidRDefault="007062C9">
      <w:r>
        <w:t>To be considered for admission into the Medical Laboratory Science Program, recommendations must be received by the Professional Programs Admissions Office by March 15</w:t>
      </w:r>
      <w:r w:rsidRPr="007062C9">
        <w:rPr>
          <w:vertAlign w:val="superscript"/>
        </w:rPr>
        <w:t>th</w:t>
      </w:r>
      <w:r>
        <w:t xml:space="preserve">.  Recommendation forms are submitted online </w:t>
      </w:r>
      <w:r w:rsidR="004120E0">
        <w:t xml:space="preserve">from the </w:t>
      </w:r>
      <w:hyperlink r:id="rId5" w:history="1">
        <w:r w:rsidR="004120E0" w:rsidRPr="004120E0">
          <w:rPr>
            <w:rStyle w:val="Hyperlink"/>
          </w:rPr>
          <w:t>Division of Medic</w:t>
        </w:r>
        <w:bookmarkStart w:id="0" w:name="_GoBack"/>
        <w:bookmarkEnd w:id="0"/>
        <w:r w:rsidR="004120E0" w:rsidRPr="004120E0">
          <w:rPr>
            <w:rStyle w:val="Hyperlink"/>
          </w:rPr>
          <w:t>a</w:t>
        </w:r>
        <w:r w:rsidR="004120E0" w:rsidRPr="004120E0">
          <w:rPr>
            <w:rStyle w:val="Hyperlink"/>
          </w:rPr>
          <w:t>l Laboratory Science</w:t>
        </w:r>
      </w:hyperlink>
      <w:r w:rsidR="004120E0">
        <w:t xml:space="preserve"> homepage by clicking on “submit a recommendation”.  </w:t>
      </w:r>
    </w:p>
    <w:p w14:paraId="454E6C07" w14:textId="77777777" w:rsidR="007062C9" w:rsidRDefault="007062C9"/>
    <w:p w14:paraId="6C932FCB" w14:textId="77777777" w:rsidR="007062C9" w:rsidRDefault="007062C9">
      <w:r>
        <w:t xml:space="preserve">Again, I thank you for taking the time to thoughtfully complete this recommendation.  </w:t>
      </w:r>
    </w:p>
    <w:p w14:paraId="659D641F" w14:textId="77777777" w:rsidR="007062C9" w:rsidRDefault="007062C9"/>
    <w:p w14:paraId="6216F052" w14:textId="77777777" w:rsidR="007062C9" w:rsidRDefault="007062C9">
      <w:r>
        <w:t xml:space="preserve">Thankfully, </w:t>
      </w:r>
    </w:p>
    <w:p w14:paraId="250E6BAF" w14:textId="77777777" w:rsidR="007062C9" w:rsidRPr="007062C9" w:rsidRDefault="007062C9" w:rsidP="007062C9">
      <w:pPr>
        <w:rPr>
          <w:color w:val="BF8F00" w:themeColor="accent4" w:themeShade="BF"/>
        </w:rPr>
      </w:pPr>
      <w:r w:rsidRPr="007062C9">
        <w:rPr>
          <w:color w:val="BF8F00" w:themeColor="accent4" w:themeShade="BF"/>
        </w:rPr>
        <w:t>[</w:t>
      </w:r>
      <w:r>
        <w:rPr>
          <w:i/>
          <w:color w:val="BF8F00" w:themeColor="accent4" w:themeShade="BF"/>
        </w:rPr>
        <w:t>Insert signature line here</w:t>
      </w:r>
      <w:r w:rsidRPr="007062C9">
        <w:rPr>
          <w:i/>
          <w:color w:val="BF8F00" w:themeColor="accent4" w:themeShade="BF"/>
        </w:rPr>
        <w:t>.</w:t>
      </w:r>
      <w:r w:rsidRPr="007062C9">
        <w:rPr>
          <w:color w:val="BF8F00" w:themeColor="accent4" w:themeShade="BF"/>
        </w:rPr>
        <w:t>]</w:t>
      </w:r>
      <w:r w:rsidRPr="007062C9">
        <w:rPr>
          <w:i/>
          <w:color w:val="BF8F00" w:themeColor="accent4" w:themeShade="BF"/>
        </w:rPr>
        <w:t xml:space="preserve">  </w:t>
      </w:r>
    </w:p>
    <w:p w14:paraId="3545CFA6" w14:textId="77777777" w:rsidR="007062C9" w:rsidRDefault="007062C9"/>
    <w:p w14:paraId="523BDA30" w14:textId="77777777" w:rsidR="00353DAC" w:rsidRDefault="00353DAC"/>
    <w:p w14:paraId="5D2E36D5" w14:textId="77777777" w:rsidR="00353DAC" w:rsidRPr="00353DAC" w:rsidRDefault="00353DAC"/>
    <w:sectPr w:rsidR="00353DAC" w:rsidRPr="00353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AC"/>
    <w:rsid w:val="00353DAC"/>
    <w:rsid w:val="004120E0"/>
    <w:rsid w:val="007062C9"/>
    <w:rsid w:val="00860593"/>
    <w:rsid w:val="00BE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9DE73"/>
  <w15:chartTrackingRefBased/>
  <w15:docId w15:val="{4FBFD4B9-7A66-4720-97AB-8FD4E323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D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3DA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120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icine.hsc.wvu.edu/medical-laboratory-science/" TargetMode="External"/><Relationship Id="rId4" Type="http://schemas.openxmlformats.org/officeDocument/2006/relationships/hyperlink" Target="https://admissions.wvu.edu/academics/majors/medical-laboratory-sci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Downes</dc:creator>
  <cp:keywords/>
  <dc:description/>
  <cp:lastModifiedBy>Downes, Marianne</cp:lastModifiedBy>
  <cp:revision>2</cp:revision>
  <dcterms:created xsi:type="dcterms:W3CDTF">2018-11-20T17:07:00Z</dcterms:created>
  <dcterms:modified xsi:type="dcterms:W3CDTF">2018-11-29T21:17:00Z</dcterms:modified>
</cp:coreProperties>
</file>